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357E" w14:textId="77777777" w:rsidR="00491BFB" w:rsidRDefault="00491B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Chemistry 145: Foundations of Physical Chemistry </w:t>
      </w:r>
    </w:p>
    <w:p w14:paraId="5BD9291E" w14:textId="77777777" w:rsidR="00491BFB" w:rsidRDefault="00491B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 Exam, noncumulative</w:t>
      </w:r>
    </w:p>
    <w:p w14:paraId="350B57F7" w14:textId="77777777" w:rsidR="00491BFB" w:rsidRDefault="00491B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proofErr w:type="gramStart"/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</w:t>
      </w:r>
    </w:p>
    <w:p w14:paraId="0F3A6012" w14:textId="77777777" w:rsidR="00491BFB" w:rsidRPr="00D47848" w:rsidRDefault="00491BFB" w:rsidP="0049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Prove that the energy for a particle in a 1D box is equal to: </w:t>
      </w:r>
      <m:oMath>
        <m:r>
          <w:rPr>
            <w:rFonts w:ascii="Cambria Math" w:hAnsi="Cambria Math" w:cs="Times New Roman"/>
            <w:sz w:val="24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</w:rPr>
              <m:t>8m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and that the equation for the wavefunction is: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1D</m:t>
            </m:r>
          </m:sub>
        </m:sSub>
        <m:r>
          <w:rPr>
            <w:rFonts w:ascii="Cambria Math" w:eastAsiaTheme="minorEastAsia" w:hAnsi="Cambria Math" w:cs="Times New Roman"/>
            <w:sz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L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>sin⁡</m:t>
        </m:r>
        <m:r>
          <w:rPr>
            <w:rFonts w:ascii="Cambria Math" w:eastAsiaTheme="minorEastAsia" w:hAnsi="Cambria Math" w:cs="Times New Roman"/>
            <w:sz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πn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x)</m:t>
        </m:r>
      </m:oMath>
    </w:p>
    <w:p w14:paraId="4D845500" w14:textId="77777777" w:rsidR="00D47848" w:rsidRPr="00491BFB" w:rsidRDefault="00D47848" w:rsidP="00D47848">
      <w:pPr>
        <w:pStyle w:val="ListParagraph"/>
        <w:rPr>
          <w:rFonts w:ascii="Times New Roman" w:hAnsi="Times New Roman" w:cs="Times New Roman"/>
          <w:sz w:val="24"/>
        </w:rPr>
      </w:pPr>
    </w:p>
    <w:p w14:paraId="68BDBF42" w14:textId="77777777" w:rsidR="004A7CFE" w:rsidRPr="004A7CFE" w:rsidRDefault="00491BFB" w:rsidP="004A7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What is the HOMO-LUMO wavelength in nm for 1</w:t>
      </w:r>
      <w:proofErr w:type="gramStart"/>
      <w:r>
        <w:rPr>
          <w:rFonts w:ascii="Times New Roman" w:eastAsiaTheme="minorEastAsia" w:hAnsi="Times New Roman" w:cs="Times New Roman"/>
          <w:sz w:val="24"/>
        </w:rPr>
        <w:t>,3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-butadiene given that the average C-C bond length is </w:t>
      </w:r>
      <w:r w:rsidR="00D47848">
        <w:rPr>
          <w:rFonts w:ascii="Times New Roman" w:eastAsiaTheme="minorEastAsia" w:hAnsi="Times New Roman" w:cs="Times New Roman"/>
          <w:sz w:val="24"/>
        </w:rPr>
        <w:t>1.406 Angstroms</w:t>
      </w:r>
      <w:r>
        <w:rPr>
          <w:rFonts w:ascii="Times New Roman" w:eastAsiaTheme="minorEastAsia" w:hAnsi="Times New Roman" w:cs="Times New Roman"/>
          <w:sz w:val="24"/>
        </w:rPr>
        <w:t>? 1</w:t>
      </w:r>
      <w:proofErr w:type="gramStart"/>
      <w:r>
        <w:rPr>
          <w:rFonts w:ascii="Times New Roman" w:eastAsiaTheme="minorEastAsia" w:hAnsi="Times New Roman" w:cs="Times New Roman"/>
          <w:sz w:val="24"/>
        </w:rPr>
        <w:t>,3,5</w:t>
      </w:r>
      <w:proofErr w:type="gramEnd"/>
      <w:r>
        <w:rPr>
          <w:rFonts w:ascii="Times New Roman" w:eastAsiaTheme="minorEastAsia" w:hAnsi="Times New Roman" w:cs="Times New Roman"/>
          <w:sz w:val="24"/>
        </w:rPr>
        <w:t>-hexatriene? 1</w:t>
      </w:r>
      <w:proofErr w:type="gramStart"/>
      <w:r>
        <w:rPr>
          <w:rFonts w:ascii="Times New Roman" w:eastAsiaTheme="minorEastAsia" w:hAnsi="Times New Roman" w:cs="Times New Roman"/>
          <w:sz w:val="24"/>
        </w:rPr>
        <w:t>,3,5,7</w:t>
      </w:r>
      <w:proofErr w:type="gramEnd"/>
      <w:r>
        <w:rPr>
          <w:rFonts w:ascii="Times New Roman" w:eastAsiaTheme="minorEastAsia" w:hAnsi="Times New Roman" w:cs="Times New Roman"/>
          <w:sz w:val="24"/>
        </w:rPr>
        <w:t>-octatetraene?  What do you notice about the HOMO-LUMO wavelength (</w:t>
      </w:r>
      <w:proofErr w:type="spellStart"/>
      <w:r>
        <w:rPr>
          <w:rFonts w:ascii="Times New Roman" w:eastAsiaTheme="minorEastAsia" w:hAnsi="Times New Roman" w:cs="Times New Roman"/>
          <w:sz w:val="24"/>
        </w:rPr>
        <w:t>λ</w:t>
      </w:r>
      <w:r>
        <w:rPr>
          <w:rFonts w:ascii="Times New Roman" w:eastAsiaTheme="minorEastAsia" w:hAnsi="Times New Roman" w:cs="Times New Roman"/>
          <w:sz w:val="24"/>
          <w:vertAlign w:val="subscript"/>
        </w:rPr>
        <w:t>max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)? </w:t>
      </w:r>
      <w:r w:rsidR="00D47848">
        <w:rPr>
          <w:rFonts w:ascii="Times New Roman" w:eastAsiaTheme="minorEastAsia" w:hAnsi="Times New Roman" w:cs="Times New Roman"/>
          <w:sz w:val="24"/>
        </w:rPr>
        <w:t xml:space="preserve">Does this trend make sense from what you know about extensively conjugated organic molecules? Why or why not? </w:t>
      </w:r>
      <w:r w:rsidR="004A7CFE">
        <w:rPr>
          <w:rFonts w:ascii="Times New Roman" w:eastAsiaTheme="minorEastAsia" w:hAnsi="Times New Roman" w:cs="Times New Roman"/>
          <w:sz w:val="24"/>
        </w:rPr>
        <w:t>What do you expect the wavelength for 1</w:t>
      </w:r>
      <w:proofErr w:type="gramStart"/>
      <w:r w:rsidR="004A7CFE">
        <w:rPr>
          <w:rFonts w:ascii="Times New Roman" w:eastAsiaTheme="minorEastAsia" w:hAnsi="Times New Roman" w:cs="Times New Roman"/>
          <w:sz w:val="24"/>
        </w:rPr>
        <w:t>,3,5,7,9</w:t>
      </w:r>
      <w:proofErr w:type="gramEnd"/>
      <w:r w:rsidR="004A7CFE">
        <w:rPr>
          <w:rFonts w:ascii="Times New Roman" w:eastAsiaTheme="minorEastAsia" w:hAnsi="Times New Roman" w:cs="Times New Roman"/>
          <w:sz w:val="24"/>
        </w:rPr>
        <w:t xml:space="preserve">-decapentaene to be based off this trend, higher or lower than 1,3,5,7-octatetraene? </w:t>
      </w:r>
    </w:p>
    <w:p w14:paraId="525F3425" w14:textId="77777777" w:rsidR="00D47848" w:rsidRPr="00D47848" w:rsidRDefault="00D47848" w:rsidP="00D47848">
      <w:pPr>
        <w:pStyle w:val="ListParagraph"/>
        <w:rPr>
          <w:rFonts w:ascii="Times New Roman" w:hAnsi="Times New Roman" w:cs="Times New Roman"/>
          <w:sz w:val="24"/>
        </w:rPr>
      </w:pPr>
    </w:p>
    <w:p w14:paraId="2960623C" w14:textId="77777777" w:rsidR="00D47848" w:rsidRPr="00497A3C" w:rsidRDefault="00497A3C" w:rsidP="0049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 porphyrin, a common biological molecule found in mammalian blood and a critical component of hemoglobin. Determine its HOMO-LUMO wavelength in nm given that the length of porphyrin is </w:t>
      </w:r>
      <w:r>
        <w:rPr>
          <w:rFonts w:ascii="Times New Roman" w:eastAsiaTheme="minorEastAsia" w:hAnsi="Times New Roman" w:cs="Times New Roman"/>
          <w:sz w:val="24"/>
        </w:rPr>
        <w:t>1000 x 10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-12</w:t>
      </w:r>
      <w:r>
        <w:rPr>
          <w:rFonts w:ascii="Times New Roman" w:eastAsiaTheme="minorEastAsia" w:hAnsi="Times New Roman" w:cs="Times New Roman"/>
          <w:sz w:val="24"/>
        </w:rPr>
        <w:t xml:space="preserve"> m for each side (consider it to be a square). What color should porphyrin be based on its HOMO-LUMO absorption? What is its actual color? (Hint: Consider degeneracy! Make sure your energy ladder is correct!). </w:t>
      </w:r>
    </w:p>
    <w:p w14:paraId="71A555C3" w14:textId="42936371" w:rsidR="00497A3C" w:rsidRPr="00497A3C" w:rsidRDefault="007610F5" w:rsidP="00497A3C">
      <w:pPr>
        <w:pStyle w:val="ListParagrap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E6F09D7" wp14:editId="3DAD75F7">
            <wp:extent cx="2857500" cy="2857500"/>
            <wp:effectExtent l="0" t="0" r="0" b="0"/>
            <wp:docPr id="1" name="Picture 1" descr="Porphyrin | C20H14N4 - PubC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phyrin | C20H14N4 - PubCh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FBFE" w14:textId="77777777" w:rsidR="00497A3C" w:rsidRDefault="009F1AEE" w:rsidP="0049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ionization energy for Be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>? What about Li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>? Express your answer in terms of kJ.</w:t>
      </w:r>
    </w:p>
    <w:p w14:paraId="6EEB3DAD" w14:textId="77777777" w:rsidR="009F1AEE" w:rsidRPr="009F1AEE" w:rsidRDefault="009F1AEE" w:rsidP="009F1AEE">
      <w:pPr>
        <w:pStyle w:val="ListParagraph"/>
        <w:rPr>
          <w:rFonts w:ascii="Times New Roman" w:hAnsi="Times New Roman" w:cs="Times New Roman"/>
          <w:sz w:val="24"/>
        </w:rPr>
      </w:pPr>
    </w:p>
    <w:p w14:paraId="51AA002C" w14:textId="77777777" w:rsidR="009F1AEE" w:rsidRDefault="009F1AEE" w:rsidP="0049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angular momentum in the z direction of an electron in the p orbital of a carbon atom? </w:t>
      </w:r>
    </w:p>
    <w:p w14:paraId="01D5683D" w14:textId="77777777" w:rsidR="009F1AEE" w:rsidRPr="009F1AEE" w:rsidRDefault="009F1AEE" w:rsidP="009F1AEE">
      <w:pPr>
        <w:pStyle w:val="ListParagraph"/>
        <w:rPr>
          <w:rFonts w:ascii="Times New Roman" w:hAnsi="Times New Roman" w:cs="Times New Roman"/>
          <w:sz w:val="24"/>
        </w:rPr>
      </w:pPr>
    </w:p>
    <w:p w14:paraId="730C8DE0" w14:textId="77777777" w:rsidR="009F1AEE" w:rsidRDefault="009F1AEE" w:rsidP="0049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many d</w:t>
      </w:r>
      <w:r w:rsidR="00EF05DA">
        <w:rPr>
          <w:rFonts w:ascii="Times New Roman" w:hAnsi="Times New Roman" w:cs="Times New Roman"/>
          <w:sz w:val="24"/>
        </w:rPr>
        <w:t xml:space="preserve">egenerate orbitals are there if </w:t>
      </w:r>
      <w:r>
        <w:rPr>
          <w:rFonts w:ascii="Times New Roman" w:hAnsi="Times New Roman" w:cs="Times New Roman"/>
          <w:sz w:val="24"/>
        </w:rPr>
        <w:t xml:space="preserve">the l quantum number equals </w:t>
      </w:r>
      <w:proofErr w:type="gramStart"/>
      <w:r>
        <w:rPr>
          <w:rFonts w:ascii="Times New Roman" w:hAnsi="Times New Roman" w:cs="Times New Roman"/>
          <w:sz w:val="24"/>
        </w:rPr>
        <w:t>5</w:t>
      </w:r>
      <w:proofErr w:type="gramEnd"/>
      <w:r>
        <w:rPr>
          <w:rFonts w:ascii="Times New Roman" w:hAnsi="Times New Roman" w:cs="Times New Roman"/>
          <w:sz w:val="24"/>
        </w:rPr>
        <w:t>? 7?</w:t>
      </w:r>
    </w:p>
    <w:p w14:paraId="43ABC08A" w14:textId="77777777" w:rsidR="009F1AEE" w:rsidRPr="009F1AEE" w:rsidRDefault="009F1AEE" w:rsidP="009F1AEE">
      <w:pPr>
        <w:pStyle w:val="ListParagraph"/>
        <w:rPr>
          <w:rFonts w:ascii="Times New Roman" w:hAnsi="Times New Roman" w:cs="Times New Roman"/>
          <w:sz w:val="24"/>
        </w:rPr>
      </w:pPr>
    </w:p>
    <w:p w14:paraId="1F48EA07" w14:textId="77777777" w:rsidR="009F1AEE" w:rsidRPr="009F1AEE" w:rsidRDefault="009F1AEE" w:rsidP="009F1AEE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B46D1C1" w14:textId="77777777" w:rsidR="009F1AEE" w:rsidRDefault="009F1AEE" w:rsidP="00491B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probability of finding an electron with angular position between π and 3π/2 for a particle on a circular wire? Assume that the particle inhabits the quantum state where n = 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14:paraId="76E9B054" w14:textId="77777777" w:rsidR="009F1AEE" w:rsidRPr="009F1AEE" w:rsidRDefault="009F1AEE" w:rsidP="009F1AEE">
      <w:pPr>
        <w:pStyle w:val="ListParagraph"/>
        <w:rPr>
          <w:rFonts w:ascii="Times New Roman" w:hAnsi="Times New Roman" w:cs="Times New Roman"/>
          <w:sz w:val="24"/>
        </w:rPr>
      </w:pPr>
    </w:p>
    <w:p w14:paraId="7E1E70D6" w14:textId="77777777" w:rsidR="00EF05DA" w:rsidRDefault="009F1AEE" w:rsidP="00BE4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 a 1D box that </w:t>
      </w:r>
      <w:proofErr w:type="gramStart"/>
      <w:r>
        <w:rPr>
          <w:rFonts w:ascii="Times New Roman" w:hAnsi="Times New Roman" w:cs="Times New Roman"/>
          <w:sz w:val="24"/>
        </w:rPr>
        <w:t>is divided</w:t>
      </w:r>
      <w:proofErr w:type="gramEnd"/>
      <w:r>
        <w:rPr>
          <w:rFonts w:ascii="Times New Roman" w:hAnsi="Times New Roman" w:cs="Times New Roman"/>
          <w:sz w:val="24"/>
        </w:rPr>
        <w:t xml:space="preserve"> into 5 segments of equal length. Calculate the probability of finding an electron in between the second and third segments quantum mechanically when the electron in question inhabits the quantum state where n = 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. What is the probability of finding the electron classically? How do these two numbers compare? </w:t>
      </w:r>
    </w:p>
    <w:p w14:paraId="70DBB85A" w14:textId="77777777" w:rsidR="00BE47FB" w:rsidRDefault="00BE47FB" w:rsidP="00BE47FB">
      <w:pPr>
        <w:pStyle w:val="ListParagraph"/>
        <w:rPr>
          <w:rFonts w:ascii="Times New Roman" w:hAnsi="Times New Roman" w:cs="Times New Roman"/>
          <w:sz w:val="24"/>
        </w:rPr>
      </w:pPr>
    </w:p>
    <w:p w14:paraId="383C4337" w14:textId="77777777" w:rsidR="009E23CE" w:rsidRDefault="00EF05DA" w:rsidP="009E2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spring constant associated with the H-Cl bond if the molecule absorbs 450 cm</w:t>
      </w:r>
      <w:r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light (assume n = </w:t>
      </w:r>
      <w:proofErr w:type="gramStart"/>
      <w:r>
        <w:rPr>
          <w:rFonts w:ascii="Times New Roman" w:hAnsi="Times New Roman" w:cs="Times New Roman"/>
          <w:sz w:val="24"/>
        </w:rPr>
        <w:t>1</w:t>
      </w:r>
      <w:proofErr w:type="gramEnd"/>
      <w:r>
        <w:rPr>
          <w:rFonts w:ascii="Times New Roman" w:hAnsi="Times New Roman" w:cs="Times New Roman"/>
          <w:sz w:val="24"/>
        </w:rPr>
        <w:t xml:space="preserve"> and that the</w:t>
      </w:r>
      <w:r w:rsidR="009E23CE">
        <w:rPr>
          <w:rFonts w:ascii="Times New Roman" w:hAnsi="Times New Roman" w:cs="Times New Roman"/>
          <w:sz w:val="24"/>
        </w:rPr>
        <w:t xml:space="preserve"> mass of hydrogen is insignificant)? </w:t>
      </w:r>
    </w:p>
    <w:p w14:paraId="7AEB6BD2" w14:textId="77777777" w:rsidR="009E23CE" w:rsidRPr="009E23CE" w:rsidRDefault="009E23CE" w:rsidP="009E23CE">
      <w:pPr>
        <w:pStyle w:val="ListParagraph"/>
        <w:rPr>
          <w:rFonts w:ascii="Times New Roman" w:hAnsi="Times New Roman" w:cs="Times New Roman"/>
          <w:sz w:val="24"/>
        </w:rPr>
      </w:pPr>
    </w:p>
    <w:p w14:paraId="34944523" w14:textId="77777777" w:rsidR="007C570B" w:rsidRPr="007C570B" w:rsidRDefault="009E23CE" w:rsidP="0001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the function </w:t>
      </w:r>
      <m:oMath>
        <m: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an eigenfunction of the derivative operator? What </w:t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about </w:t>
      </w:r>
      <w:proofErr w:type="gramEnd"/>
      <m:oMath>
        <m:r>
          <w:rPr>
            <w:rFonts w:ascii="Cambria Math" w:eastAsiaTheme="minorEastAsia" w:hAnsi="Cambria Math" w:cs="Times New Roman"/>
            <w:sz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=</m:t>
        </m:r>
        <m:r>
          <w:rPr>
            <w:rFonts w:ascii="Cambria Math" w:eastAsiaTheme="minorEastAsia" w:hAnsi="Cambria Math" w:cs="Times New Roman"/>
            <w:vanish/>
            <w:sz w:val="24"/>
          </w:rPr>
          <m:t>at about nction of the derivative operator? t H-Cl bond if the molecule ab using the trial wavefunction han 1,3,5,7-octatetrae</m:t>
        </m:r>
        <m:r>
          <w:rPr>
            <w:rFonts w:ascii="Cambria Math" w:eastAsiaTheme="minorEastAsia" w:hAnsi="Cambria Math" w:cs="Times New Roman"/>
            <w:sz w:val="24"/>
          </w:rPr>
          <m:t>sin(x)</m:t>
        </m:r>
      </m:oMath>
      <w:r w:rsidR="00011D5D">
        <w:rPr>
          <w:rFonts w:ascii="Times New Roman" w:eastAsiaTheme="minorEastAsia" w:hAnsi="Times New Roman" w:cs="Times New Roman"/>
          <w:sz w:val="24"/>
        </w:rPr>
        <w:t xml:space="preserve">? Are these eigenfunctions of the second derivative operator? How do you know? What are the eigenvalues? </w:t>
      </w:r>
    </w:p>
    <w:p w14:paraId="372D0E48" w14:textId="77777777" w:rsidR="007C570B" w:rsidRPr="007C570B" w:rsidRDefault="007C570B" w:rsidP="007C570B">
      <w:pPr>
        <w:pStyle w:val="ListParagraph"/>
        <w:rPr>
          <w:rFonts w:ascii="Times New Roman" w:hAnsi="Times New Roman" w:cs="Times New Roman"/>
          <w:sz w:val="24"/>
        </w:rPr>
      </w:pPr>
    </w:p>
    <w:p w14:paraId="5689AD55" w14:textId="77777777" w:rsidR="00011D5D" w:rsidRPr="007C570B" w:rsidRDefault="00011D5D" w:rsidP="00011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C570B">
        <w:rPr>
          <w:rFonts w:ascii="Times New Roman" w:hAnsi="Times New Roman" w:cs="Times New Roman"/>
          <w:sz w:val="24"/>
        </w:rPr>
        <w:t xml:space="preserve">Explain in words the meaning of the Schrödinger equation. </w:t>
      </w:r>
    </w:p>
    <w:sectPr w:rsidR="00011D5D" w:rsidRPr="007C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2E2"/>
    <w:multiLevelType w:val="hybridMultilevel"/>
    <w:tmpl w:val="8EB8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FB"/>
    <w:rsid w:val="00011D5D"/>
    <w:rsid w:val="00490CAD"/>
    <w:rsid w:val="00491BFB"/>
    <w:rsid w:val="00497A3C"/>
    <w:rsid w:val="004A7CFE"/>
    <w:rsid w:val="006233C2"/>
    <w:rsid w:val="007610F5"/>
    <w:rsid w:val="007C570B"/>
    <w:rsid w:val="009E23CE"/>
    <w:rsid w:val="009F1AEE"/>
    <w:rsid w:val="00BE47FB"/>
    <w:rsid w:val="00CF290B"/>
    <w:rsid w:val="00D47848"/>
    <w:rsid w:val="00E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68B3"/>
  <w15:chartTrackingRefBased/>
  <w15:docId w15:val="{F8137BC2-7485-4B83-9984-456E7C8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1B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4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7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2020-08-04T17:58:00Z</dcterms:created>
  <dcterms:modified xsi:type="dcterms:W3CDTF">2020-08-12T21:20:00Z</dcterms:modified>
</cp:coreProperties>
</file>